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鹿嶋市長　田口　伸一　様</w:t>
      </w:r>
    </w:p>
    <w:p>
      <w:pPr>
        <w:pStyle w:val="0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FF0000"/>
        </w:rPr>
        <w:t>※令和８年４月５日から１２日までの間に提出する際は，</w:t>
      </w:r>
    </w:p>
    <w:p>
      <w:pPr>
        <w:pStyle w:val="0"/>
        <w:rPr>
          <w:rFonts w:hint="eastAsia" w:ascii="ＭＳ 明朝" w:hAnsi="ＭＳ 明朝" w:eastAsia="ＭＳ 明朝"/>
          <w:color w:val="FF000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FF0000"/>
        </w:rPr>
        <w:t>「鹿嶋市長職務代理者　鹿嶋市副市長　栗林　裕」とすること。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（提出者）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</w:t>
      </w:r>
      <w:r>
        <w:rPr>
          <w:rFonts w:hint="eastAsia" w:ascii="ＭＳ 明朝" w:hAnsi="ＭＳ 明朝" w:eastAsia="ＭＳ 明朝"/>
          <w:spacing w:val="100"/>
        </w:rPr>
        <w:t>所在地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</w:t>
      </w:r>
      <w:r>
        <w:rPr>
          <w:rFonts w:hint="eastAsia" w:ascii="ＭＳ 明朝" w:hAnsi="ＭＳ 明朝" w:eastAsia="ＭＳ 明朝"/>
          <w:spacing w:val="100"/>
        </w:rPr>
        <w:t>企業名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</w:t>
      </w:r>
      <w:r>
        <w:rPr>
          <w:rFonts w:hint="eastAsia" w:ascii="ＭＳ 明朝" w:hAnsi="ＭＳ 明朝" w:eastAsia="ＭＳ 明朝"/>
          <w:spacing w:val="45"/>
        </w:rPr>
        <w:t>代表者名</w:t>
      </w:r>
      <w:r>
        <w:rPr>
          <w:rFonts w:hint="eastAsia" w:ascii="ＭＳ 明朝" w:hAnsi="ＭＳ 明朝" w:eastAsia="ＭＳ 明朝"/>
        </w:rPr>
        <w:t>：　　　　　　　　　　　　　　　㊞</w:t>
      </w: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企画提案書等提出辞退届</w:t>
      </w:r>
    </w:p>
    <w:p>
      <w:pPr>
        <w:pStyle w:val="0"/>
        <w:ind w:left="260" w:hanging="26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firstLine="26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令和８年度鹿嶋市地域包括支援センター支援システム賃貸借に伴う企画提案書等の提供について，次の理由により提出を辞退します。</w:t>
      </w: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hanging="26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</w:p>
    <w:p>
      <w:pPr>
        <w:pStyle w:val="0"/>
        <w:ind w:left="260" w:hanging="26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（辞退の理由）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J25164</cp:lastModifiedBy>
  <cp:lastPrinted>2026-03-30T06:29:58Z</cp:lastPrinted>
  <dcterms:modified xsi:type="dcterms:W3CDTF">2026-03-30T06:29:58Z</dcterms:modified>
  <cp:revision>2</cp:revision>
</cp:coreProperties>
</file>