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8AB" w:rsidRDefault="00577217" w:rsidP="005C6379">
      <w:pPr>
        <w:jc w:val="right"/>
        <w:rPr>
          <w:rFonts w:asciiTheme="minorEastAsia" w:hAnsiTheme="minorEastAsia"/>
          <w:sz w:val="24"/>
          <w:szCs w:val="24"/>
        </w:rPr>
      </w:pPr>
      <w:r>
        <w:rPr>
          <w:rFonts w:asciiTheme="minorEastAsia" w:hAnsiTheme="minorEastAsia" w:hint="eastAsia"/>
          <w:sz w:val="24"/>
          <w:szCs w:val="24"/>
        </w:rPr>
        <w:t xml:space="preserve">　</w:t>
      </w:r>
      <w:r w:rsidR="002266D9" w:rsidRPr="002266D9">
        <w:rPr>
          <w:rFonts w:asciiTheme="minorEastAsia" w:hAnsiTheme="minorEastAsia" w:hint="eastAsia"/>
          <w:sz w:val="24"/>
          <w:szCs w:val="24"/>
        </w:rPr>
        <w:t>平成</w:t>
      </w:r>
      <w:r w:rsidR="002266D9" w:rsidRPr="005055AB">
        <w:rPr>
          <w:rFonts w:asciiTheme="minorEastAsia" w:hAnsiTheme="minorEastAsia" w:hint="eastAsia"/>
          <w:color w:val="FF0000"/>
          <w:sz w:val="24"/>
          <w:szCs w:val="24"/>
          <w:shd w:val="pct15" w:color="auto" w:fill="FFFFFF"/>
        </w:rPr>
        <w:t>○○</w:t>
      </w:r>
      <w:r w:rsidR="002266D9" w:rsidRPr="002266D9">
        <w:rPr>
          <w:rFonts w:asciiTheme="minorEastAsia" w:hAnsiTheme="minorEastAsia" w:hint="eastAsia"/>
          <w:sz w:val="24"/>
          <w:szCs w:val="24"/>
        </w:rPr>
        <w:t>年</w:t>
      </w:r>
      <w:r w:rsidR="002266D9" w:rsidRPr="005055AB">
        <w:rPr>
          <w:rFonts w:asciiTheme="minorEastAsia" w:hAnsiTheme="minorEastAsia" w:hint="eastAsia"/>
          <w:color w:val="FF0000"/>
          <w:sz w:val="24"/>
          <w:szCs w:val="24"/>
          <w:shd w:val="pct15" w:color="auto" w:fill="FFFFFF"/>
        </w:rPr>
        <w:t>○○</w:t>
      </w:r>
      <w:r w:rsidR="002266D9" w:rsidRPr="002266D9">
        <w:rPr>
          <w:rFonts w:asciiTheme="minorEastAsia" w:hAnsiTheme="minorEastAsia" w:hint="eastAsia"/>
          <w:sz w:val="24"/>
          <w:szCs w:val="24"/>
        </w:rPr>
        <w:t>月</w:t>
      </w:r>
      <w:r w:rsidR="002266D9" w:rsidRPr="005055AB">
        <w:rPr>
          <w:rFonts w:asciiTheme="minorEastAsia" w:hAnsiTheme="minorEastAsia" w:hint="eastAsia"/>
          <w:color w:val="FF0000"/>
          <w:sz w:val="24"/>
          <w:szCs w:val="24"/>
          <w:shd w:val="pct15" w:color="auto" w:fill="FFFFFF"/>
        </w:rPr>
        <w:t>○○</w:t>
      </w:r>
      <w:r w:rsidR="002266D9" w:rsidRPr="002266D9">
        <w:rPr>
          <w:rFonts w:asciiTheme="minorEastAsia" w:hAnsiTheme="minorEastAsia" w:hint="eastAsia"/>
          <w:sz w:val="24"/>
          <w:szCs w:val="24"/>
        </w:rPr>
        <w:t>日</w:t>
      </w:r>
    </w:p>
    <w:p w:rsidR="005C6379" w:rsidRPr="00700635" w:rsidRDefault="005C6379" w:rsidP="005C6379">
      <w:pPr>
        <w:ind w:firstLineChars="100" w:firstLine="240"/>
        <w:rPr>
          <w:rFonts w:asciiTheme="minorEastAsia" w:hAnsiTheme="minorEastAsia"/>
          <w:sz w:val="24"/>
          <w:szCs w:val="24"/>
        </w:rPr>
      </w:pPr>
      <w:r w:rsidRPr="00700635">
        <w:rPr>
          <w:rFonts w:asciiTheme="minorEastAsia" w:hAnsiTheme="minorEastAsia" w:hint="eastAsia"/>
          <w:sz w:val="24"/>
          <w:szCs w:val="24"/>
        </w:rPr>
        <w:t>鹿嶋市長　錦織</w:t>
      </w:r>
      <w:r>
        <w:rPr>
          <w:rFonts w:asciiTheme="minorEastAsia" w:hAnsiTheme="minorEastAsia" w:hint="eastAsia"/>
          <w:sz w:val="24"/>
          <w:szCs w:val="24"/>
        </w:rPr>
        <w:t xml:space="preserve">　</w:t>
      </w:r>
      <w:r w:rsidRPr="00700635">
        <w:rPr>
          <w:rFonts w:asciiTheme="minorEastAsia" w:hAnsiTheme="minorEastAsia" w:hint="eastAsia"/>
          <w:sz w:val="24"/>
          <w:szCs w:val="24"/>
        </w:rPr>
        <w:t>孝一　様</w:t>
      </w:r>
    </w:p>
    <w:p w:rsidR="005C6379" w:rsidRPr="005C6379" w:rsidRDefault="005C6379" w:rsidP="005C6379">
      <w:pPr>
        <w:jc w:val="right"/>
        <w:rPr>
          <w:rFonts w:asciiTheme="minorEastAsia" w:hAnsiTheme="minorEastAsia"/>
          <w:sz w:val="24"/>
          <w:szCs w:val="24"/>
        </w:rPr>
      </w:pPr>
    </w:p>
    <w:p w:rsidR="00BA38AB" w:rsidRDefault="00BA38AB" w:rsidP="00BA38AB">
      <w:pPr>
        <w:rPr>
          <w:rFonts w:asciiTheme="minorEastAsia" w:hAnsiTheme="minorEastAsia"/>
          <w:sz w:val="24"/>
          <w:szCs w:val="24"/>
        </w:rPr>
      </w:pPr>
    </w:p>
    <w:p w:rsidR="002266D9" w:rsidRPr="002266D9" w:rsidRDefault="002266D9" w:rsidP="002266D9">
      <w:pPr>
        <w:rPr>
          <w:rFonts w:asciiTheme="minorEastAsia" w:hAnsiTheme="minorEastAsia"/>
          <w:sz w:val="24"/>
          <w:szCs w:val="24"/>
        </w:rPr>
      </w:pPr>
      <w:r>
        <w:rPr>
          <w:rFonts w:asciiTheme="minorEastAsia" w:hAnsiTheme="minorEastAsia" w:hint="eastAsia"/>
          <w:sz w:val="24"/>
          <w:szCs w:val="24"/>
        </w:rPr>
        <w:t xml:space="preserve">　　　　　　　　　　　　　　　</w:t>
      </w:r>
      <w:r w:rsidRPr="002266D9">
        <w:rPr>
          <w:rFonts w:asciiTheme="minorEastAsia" w:hAnsiTheme="minorEastAsia" w:hint="eastAsia"/>
          <w:sz w:val="24"/>
          <w:szCs w:val="24"/>
        </w:rPr>
        <w:t>（提出者）</w:t>
      </w:r>
    </w:p>
    <w:p w:rsidR="002266D9" w:rsidRPr="002266D9" w:rsidRDefault="002266D9" w:rsidP="002266D9">
      <w:pPr>
        <w:rPr>
          <w:rFonts w:asciiTheme="minorEastAsia" w:hAnsiTheme="minorEastAsia"/>
          <w:sz w:val="24"/>
          <w:szCs w:val="24"/>
        </w:rPr>
      </w:pPr>
      <w:r w:rsidRPr="002266D9">
        <w:rPr>
          <w:rFonts w:asciiTheme="minorEastAsia" w:hAnsiTheme="minorEastAsia" w:hint="eastAsia"/>
          <w:sz w:val="24"/>
          <w:szCs w:val="24"/>
        </w:rPr>
        <w:t xml:space="preserve">　　　　　　　　　　　　　　　　所在地：</w:t>
      </w:r>
    </w:p>
    <w:p w:rsidR="002266D9" w:rsidRPr="002266D9" w:rsidRDefault="002266D9" w:rsidP="002266D9">
      <w:pPr>
        <w:rPr>
          <w:rFonts w:asciiTheme="minorEastAsia" w:hAnsiTheme="minorEastAsia"/>
          <w:sz w:val="24"/>
          <w:szCs w:val="24"/>
        </w:rPr>
      </w:pPr>
      <w:r w:rsidRPr="002266D9">
        <w:rPr>
          <w:rFonts w:asciiTheme="minorEastAsia" w:hAnsiTheme="minorEastAsia" w:hint="eastAsia"/>
          <w:sz w:val="24"/>
          <w:szCs w:val="24"/>
        </w:rPr>
        <w:t xml:space="preserve">　　　　　　　　　　　　　　　　企業名：</w:t>
      </w:r>
    </w:p>
    <w:p w:rsidR="00BA38AB" w:rsidRPr="00577217" w:rsidRDefault="002266D9" w:rsidP="002266D9">
      <w:pPr>
        <w:rPr>
          <w:rFonts w:asciiTheme="minorEastAsia" w:hAnsiTheme="minorEastAsia"/>
          <w:sz w:val="24"/>
          <w:szCs w:val="24"/>
        </w:rPr>
      </w:pPr>
      <w:r w:rsidRPr="002266D9">
        <w:rPr>
          <w:rFonts w:asciiTheme="minorEastAsia" w:hAnsiTheme="minorEastAsia" w:hint="eastAsia"/>
          <w:sz w:val="24"/>
          <w:szCs w:val="24"/>
        </w:rPr>
        <w:t xml:space="preserve">　　　　　　　　　　　　　　　　代表者名：　　　　　　　　　　　　　　　印</w:t>
      </w:r>
    </w:p>
    <w:p w:rsidR="00BA38AB" w:rsidRDefault="00BA38AB" w:rsidP="00BA38AB">
      <w:pPr>
        <w:rPr>
          <w:rFonts w:asciiTheme="minorEastAsia" w:hAnsiTheme="minorEastAsia"/>
          <w:sz w:val="28"/>
          <w:szCs w:val="28"/>
        </w:rPr>
      </w:pPr>
    </w:p>
    <w:p w:rsidR="00BA38AB" w:rsidRDefault="00B56214" w:rsidP="00B56214">
      <w:pPr>
        <w:jc w:val="center"/>
        <w:rPr>
          <w:rFonts w:asciiTheme="minorEastAsia" w:hAnsiTheme="minorEastAsia"/>
          <w:sz w:val="28"/>
          <w:szCs w:val="28"/>
        </w:rPr>
      </w:pPr>
      <w:r w:rsidRPr="00B56214">
        <w:rPr>
          <w:rFonts w:asciiTheme="minorEastAsia" w:hAnsiTheme="minorEastAsia" w:hint="eastAsia"/>
          <w:sz w:val="28"/>
          <w:szCs w:val="28"/>
        </w:rPr>
        <w:t>参加資格に関する申立書</w:t>
      </w:r>
    </w:p>
    <w:p w:rsidR="00B56214" w:rsidRPr="00536073" w:rsidRDefault="00B56214" w:rsidP="00BA38AB">
      <w:pPr>
        <w:rPr>
          <w:rFonts w:asciiTheme="minorEastAsia" w:hAnsiTheme="minorEastAsia"/>
          <w:sz w:val="24"/>
          <w:szCs w:val="24"/>
        </w:rPr>
      </w:pPr>
    </w:p>
    <w:p w:rsidR="00BA38AB" w:rsidRPr="00536073" w:rsidRDefault="00BA38AB" w:rsidP="00BA38AB">
      <w:pPr>
        <w:rPr>
          <w:rFonts w:asciiTheme="minorEastAsia" w:hAnsiTheme="minorEastAsia"/>
          <w:sz w:val="24"/>
          <w:szCs w:val="24"/>
        </w:rPr>
      </w:pPr>
    </w:p>
    <w:p w:rsidR="00BA38AB" w:rsidRPr="00536073" w:rsidRDefault="00BA38AB" w:rsidP="00BA38AB">
      <w:pPr>
        <w:rPr>
          <w:rFonts w:asciiTheme="minorEastAsia" w:hAnsiTheme="minorEastAsia"/>
          <w:sz w:val="24"/>
          <w:szCs w:val="24"/>
        </w:rPr>
      </w:pPr>
      <w:r w:rsidRPr="00536073">
        <w:rPr>
          <w:rFonts w:asciiTheme="minorEastAsia" w:hAnsiTheme="minorEastAsia" w:hint="eastAsia"/>
          <w:sz w:val="24"/>
          <w:szCs w:val="24"/>
        </w:rPr>
        <w:t xml:space="preserve">　</w:t>
      </w:r>
      <w:r>
        <w:rPr>
          <w:rFonts w:asciiTheme="minorEastAsia" w:hAnsiTheme="minorEastAsia" w:hint="eastAsia"/>
          <w:sz w:val="24"/>
          <w:szCs w:val="24"/>
        </w:rPr>
        <w:t>当社は</w:t>
      </w:r>
      <w:r w:rsidR="006E1236">
        <w:rPr>
          <w:rFonts w:asciiTheme="minorEastAsia" w:hAnsiTheme="minorEastAsia" w:hint="eastAsia"/>
          <w:sz w:val="24"/>
          <w:szCs w:val="24"/>
        </w:rPr>
        <w:t>，</w:t>
      </w:r>
      <w:r w:rsidR="0090549A">
        <w:rPr>
          <w:rFonts w:asciiTheme="minorEastAsia" w:hAnsiTheme="minorEastAsia" w:hint="eastAsia"/>
          <w:sz w:val="24"/>
          <w:szCs w:val="24"/>
        </w:rPr>
        <w:t>鹿嶋市</w:t>
      </w:r>
      <w:r w:rsidR="002266D9" w:rsidRPr="002266D9">
        <w:rPr>
          <w:rFonts w:asciiTheme="minorEastAsia" w:hAnsiTheme="minorEastAsia" w:hint="eastAsia"/>
          <w:sz w:val="24"/>
          <w:szCs w:val="24"/>
        </w:rPr>
        <w:t>ホームページリニューアル業務</w:t>
      </w:r>
      <w:r w:rsidRPr="00536073">
        <w:rPr>
          <w:rFonts w:asciiTheme="minorEastAsia" w:hAnsiTheme="minorEastAsia" w:hint="eastAsia"/>
          <w:sz w:val="24"/>
          <w:szCs w:val="24"/>
        </w:rPr>
        <w:t>公募型プロポーザル</w:t>
      </w:r>
      <w:r w:rsidR="00B56214">
        <w:rPr>
          <w:rFonts w:asciiTheme="minorEastAsia" w:hAnsiTheme="minorEastAsia" w:hint="eastAsia"/>
          <w:sz w:val="24"/>
          <w:szCs w:val="24"/>
        </w:rPr>
        <w:t>に参加するに当たり</w:t>
      </w:r>
      <w:r w:rsidR="006E1236">
        <w:rPr>
          <w:rFonts w:asciiTheme="minorEastAsia" w:hAnsiTheme="minorEastAsia" w:hint="eastAsia"/>
          <w:sz w:val="24"/>
          <w:szCs w:val="24"/>
        </w:rPr>
        <w:t>，</w:t>
      </w:r>
      <w:r w:rsidR="00B56214">
        <w:rPr>
          <w:rFonts w:asciiTheme="minorEastAsia" w:hAnsiTheme="minorEastAsia" w:hint="eastAsia"/>
          <w:sz w:val="24"/>
          <w:szCs w:val="24"/>
        </w:rPr>
        <w:t>下記のとおり</w:t>
      </w:r>
      <w:r w:rsidRPr="00536073">
        <w:rPr>
          <w:rFonts w:asciiTheme="minorEastAsia" w:hAnsiTheme="minorEastAsia" w:hint="eastAsia"/>
          <w:sz w:val="24"/>
          <w:szCs w:val="24"/>
        </w:rPr>
        <w:t>参加資格を有</w:t>
      </w:r>
      <w:r w:rsidR="00B56214">
        <w:rPr>
          <w:rFonts w:asciiTheme="minorEastAsia" w:hAnsiTheme="minorEastAsia" w:hint="eastAsia"/>
          <w:sz w:val="24"/>
          <w:szCs w:val="24"/>
        </w:rPr>
        <w:t>することを申し立てます</w:t>
      </w:r>
      <w:r w:rsidRPr="00536073">
        <w:rPr>
          <w:rFonts w:asciiTheme="minorEastAsia" w:hAnsiTheme="minorEastAsia" w:hint="eastAsia"/>
          <w:sz w:val="24"/>
          <w:szCs w:val="24"/>
        </w:rPr>
        <w:t>。</w:t>
      </w:r>
    </w:p>
    <w:p w:rsidR="00BA38AB" w:rsidRPr="00B56214" w:rsidRDefault="00BA38AB" w:rsidP="00BA38AB">
      <w:pPr>
        <w:rPr>
          <w:rFonts w:asciiTheme="minorEastAsia" w:hAnsiTheme="minorEastAsia"/>
          <w:sz w:val="24"/>
          <w:szCs w:val="24"/>
        </w:rPr>
      </w:pPr>
    </w:p>
    <w:p w:rsidR="00B56214" w:rsidRDefault="00B56214" w:rsidP="00B56214">
      <w:pPr>
        <w:pStyle w:val="ac"/>
      </w:pPr>
      <w:r>
        <w:rPr>
          <w:rFonts w:hint="eastAsia"/>
        </w:rPr>
        <w:t>記</w:t>
      </w:r>
    </w:p>
    <w:p w:rsidR="00B56214" w:rsidRPr="00350E6A" w:rsidRDefault="00B56214" w:rsidP="00B56214"/>
    <w:p w:rsidR="00350E6A" w:rsidRPr="001528F9" w:rsidRDefault="00350E6A" w:rsidP="00350E6A">
      <w:pPr>
        <w:pStyle w:val="Default"/>
        <w:ind w:leftChars="100" w:left="210" w:firstLineChars="100" w:firstLine="220"/>
        <w:rPr>
          <w:rFonts w:asciiTheme="majorEastAsia" w:eastAsiaTheme="majorEastAsia" w:hAnsiTheme="majorEastAsia"/>
          <w:color w:val="auto"/>
          <w:sz w:val="22"/>
          <w:szCs w:val="22"/>
        </w:rPr>
      </w:pPr>
    </w:p>
    <w:p w:rsidR="005C6379" w:rsidRDefault="00350E6A" w:rsidP="005C6379">
      <w:pPr>
        <w:ind w:leftChars="80" w:left="278" w:hangingChars="50" w:hanging="110"/>
        <w:jc w:val="left"/>
        <w:rPr>
          <w:rFonts w:ascii="ＭＳ 明朝" w:eastAsia="ＭＳ 明朝" w:hAnsi="ＭＳ 明朝"/>
          <w:sz w:val="22"/>
        </w:rPr>
      </w:pPr>
      <w:r w:rsidRPr="00E26393">
        <w:rPr>
          <w:rFonts w:asciiTheme="majorEastAsia" w:eastAsiaTheme="majorEastAsia" w:hAnsiTheme="majorEastAsia" w:hint="eastAsia"/>
          <w:sz w:val="22"/>
        </w:rPr>
        <w:t xml:space="preserve">(1) </w:t>
      </w:r>
      <w:r w:rsidRPr="00E26393">
        <w:rPr>
          <w:rFonts w:ascii="ＭＳ 明朝" w:eastAsia="ＭＳ 明朝" w:hAnsi="ＭＳ 明朝" w:hint="eastAsia"/>
          <w:sz w:val="22"/>
        </w:rPr>
        <w:t>過去</w:t>
      </w:r>
      <w:r w:rsidR="006E1236">
        <w:rPr>
          <w:rFonts w:ascii="ＭＳ 明朝" w:eastAsia="ＭＳ 明朝" w:hAnsi="ＭＳ 明朝" w:hint="eastAsia"/>
          <w:sz w:val="22"/>
        </w:rPr>
        <w:t>5</w:t>
      </w:r>
      <w:r w:rsidRPr="00E26393">
        <w:rPr>
          <w:rFonts w:ascii="ＭＳ 明朝" w:eastAsia="ＭＳ 明朝" w:hAnsi="ＭＳ 明朝" w:hint="eastAsia"/>
          <w:sz w:val="22"/>
        </w:rPr>
        <w:t>年以内に，人口6万人以上の市，国，都道府県等が有するページ数</w:t>
      </w:r>
      <w:r w:rsidR="005C6379">
        <w:rPr>
          <w:rFonts w:ascii="ＭＳ 明朝" w:eastAsia="ＭＳ 明朝" w:hAnsi="ＭＳ 明朝" w:hint="eastAsia"/>
          <w:sz w:val="22"/>
        </w:rPr>
        <w:t>3</w:t>
      </w:r>
      <w:r w:rsidRPr="00E26393">
        <w:rPr>
          <w:rFonts w:ascii="ＭＳ 明朝" w:eastAsia="ＭＳ 明朝" w:hAnsi="ＭＳ 明朝"/>
          <w:sz w:val="22"/>
        </w:rPr>
        <w:t>,</w:t>
      </w:r>
      <w:r w:rsidRPr="00E26393">
        <w:rPr>
          <w:rFonts w:ascii="ＭＳ 明朝" w:eastAsia="ＭＳ 明朝" w:hAnsi="ＭＳ 明朝" w:hint="eastAsia"/>
          <w:sz w:val="22"/>
        </w:rPr>
        <w:t>000以上のホームページについてのCMS導入から</w:t>
      </w:r>
      <w:r w:rsidRPr="00E26393">
        <w:rPr>
          <w:rFonts w:hint="eastAsia"/>
          <w:sz w:val="22"/>
        </w:rPr>
        <w:t>運用までを包括的にサービスとして提供した実績があること</w:t>
      </w:r>
      <w:r w:rsidRPr="00E26393">
        <w:rPr>
          <w:rFonts w:ascii="ＭＳ 明朝" w:eastAsia="ＭＳ 明朝" w:hAnsi="ＭＳ 明朝" w:hint="eastAsia"/>
          <w:sz w:val="22"/>
        </w:rPr>
        <w:t>。</w:t>
      </w:r>
    </w:p>
    <w:p w:rsidR="00350E6A" w:rsidRPr="00E26393" w:rsidRDefault="005C6379" w:rsidP="005C6379">
      <w:pPr>
        <w:ind w:leftChars="80" w:left="278" w:hangingChars="50" w:hanging="110"/>
        <w:jc w:val="left"/>
        <w:rPr>
          <w:rFonts w:ascii="ＭＳ 明朝" w:eastAsia="ＭＳ 明朝" w:hAnsi="ＭＳ 明朝"/>
          <w:sz w:val="22"/>
        </w:rPr>
      </w:pPr>
      <w:r>
        <w:rPr>
          <w:rFonts w:ascii="ＭＳ 明朝" w:eastAsia="ＭＳ 明朝" w:hAnsi="ＭＳ 明朝" w:hint="eastAsia"/>
          <w:sz w:val="22"/>
        </w:rPr>
        <w:t>※</w:t>
      </w:r>
      <w:r w:rsidR="00735480">
        <w:rPr>
          <w:rFonts w:hint="eastAsia"/>
          <w:sz w:val="22"/>
        </w:rPr>
        <w:t>共同提案の場合</w:t>
      </w:r>
      <w:r w:rsidR="006E1236">
        <w:rPr>
          <w:rFonts w:hint="eastAsia"/>
          <w:sz w:val="22"/>
        </w:rPr>
        <w:t>，</w:t>
      </w:r>
      <w:r w:rsidR="00735480">
        <w:rPr>
          <w:rFonts w:hint="eastAsia"/>
          <w:sz w:val="22"/>
        </w:rPr>
        <w:t>提案業者のうちでこの条件を満たすものがいる場合</w:t>
      </w:r>
      <w:r w:rsidR="006E1236">
        <w:rPr>
          <w:rFonts w:hint="eastAsia"/>
          <w:sz w:val="22"/>
        </w:rPr>
        <w:t>，</w:t>
      </w:r>
      <w:r w:rsidR="00735480">
        <w:rPr>
          <w:rFonts w:hint="eastAsia"/>
          <w:sz w:val="22"/>
        </w:rPr>
        <w:t>提案を認める。</w:t>
      </w:r>
    </w:p>
    <w:p w:rsidR="00E26393" w:rsidRDefault="00E26393" w:rsidP="00E26393">
      <w:pPr>
        <w:ind w:leftChars="99" w:left="424" w:hangingChars="98" w:hanging="216"/>
        <w:jc w:val="left"/>
        <w:rPr>
          <w:rFonts w:hAnsi="ＭＳ 明朝"/>
          <w:sz w:val="22"/>
        </w:rPr>
      </w:pPr>
      <w:r>
        <w:rPr>
          <w:rFonts w:asciiTheme="majorEastAsia" w:eastAsiaTheme="majorEastAsia" w:hAnsiTheme="majorEastAsia" w:hint="eastAsia"/>
          <w:sz w:val="22"/>
        </w:rPr>
        <w:t>(2</w:t>
      </w:r>
      <w:r w:rsidRPr="00E26393">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Pr>
          <w:rFonts w:hAnsi="ＭＳ 明朝" w:hint="eastAsia"/>
          <w:sz w:val="22"/>
        </w:rPr>
        <w:t>当社は</w:t>
      </w:r>
      <w:r w:rsidR="007666D6">
        <w:rPr>
          <w:rFonts w:hAnsi="ＭＳ 明朝" w:hint="eastAsia"/>
          <w:color w:val="000000" w:themeColor="text1"/>
          <w:sz w:val="22"/>
        </w:rPr>
        <w:t>①または②</w:t>
      </w:r>
      <w:r>
        <w:rPr>
          <w:rFonts w:hAnsi="ＭＳ 明朝" w:hint="eastAsia"/>
          <w:sz w:val="22"/>
        </w:rPr>
        <w:t>に該当する。</w:t>
      </w:r>
    </w:p>
    <w:p w:rsidR="00E26393" w:rsidRPr="007666D6" w:rsidRDefault="007666D6" w:rsidP="007666D6">
      <w:pPr>
        <w:ind w:leftChars="200" w:left="420" w:firstLineChars="100" w:firstLine="220"/>
        <w:jc w:val="left"/>
        <w:rPr>
          <w:sz w:val="22"/>
        </w:rPr>
      </w:pPr>
      <w:r>
        <w:rPr>
          <w:rFonts w:hAnsi="ＭＳ 明朝" w:hint="eastAsia"/>
          <w:sz w:val="22"/>
        </w:rPr>
        <w:t>※①または②を選択し</w:t>
      </w:r>
      <w:r w:rsidR="006E1236">
        <w:rPr>
          <w:rFonts w:hAnsi="ＭＳ 明朝" w:hint="eastAsia"/>
          <w:sz w:val="22"/>
        </w:rPr>
        <w:t>，</w:t>
      </w:r>
      <w:r>
        <w:rPr>
          <w:rFonts w:hAnsi="ＭＳ 明朝" w:hint="eastAsia"/>
          <w:sz w:val="22"/>
        </w:rPr>
        <w:t>○を付けること</w:t>
      </w:r>
      <w:r w:rsidR="00E26393">
        <w:rPr>
          <w:rFonts w:hAnsi="ＭＳ 明朝" w:hint="eastAsia"/>
          <w:sz w:val="22"/>
        </w:rPr>
        <w:t>。</w:t>
      </w:r>
      <w:bookmarkStart w:id="0" w:name="_GoBack"/>
      <w:r w:rsidR="00E26393">
        <w:rPr>
          <w:rFonts w:hAnsi="ＭＳ 明朝" w:hint="eastAsia"/>
          <w:sz w:val="22"/>
        </w:rPr>
        <w:t>②を選択した場合は</w:t>
      </w:r>
      <w:r w:rsidR="006E1236">
        <w:rPr>
          <w:rFonts w:hAnsi="ＭＳ 明朝" w:hint="eastAsia"/>
          <w:sz w:val="22"/>
        </w:rPr>
        <w:t>，</w:t>
      </w:r>
      <w:r w:rsidR="00E26393">
        <w:rPr>
          <w:rFonts w:hint="eastAsia"/>
          <w:sz w:val="22"/>
        </w:rPr>
        <w:t>（ア）～（オ）の各書類を添付すること。</w:t>
      </w:r>
      <w:r>
        <w:rPr>
          <w:rFonts w:hint="eastAsia"/>
          <w:sz w:val="22"/>
        </w:rPr>
        <w:t>共同提案の場合</w:t>
      </w:r>
      <w:r w:rsidR="006E1236">
        <w:rPr>
          <w:rFonts w:hint="eastAsia"/>
          <w:sz w:val="22"/>
        </w:rPr>
        <w:t>，</w:t>
      </w:r>
      <w:r>
        <w:rPr>
          <w:rFonts w:hint="eastAsia"/>
          <w:sz w:val="22"/>
        </w:rPr>
        <w:t>提案業者のうちで①を満たさない者のみ</w:t>
      </w:r>
      <w:r w:rsidR="006E1236">
        <w:rPr>
          <w:rFonts w:hint="eastAsia"/>
          <w:sz w:val="22"/>
        </w:rPr>
        <w:t>，</w:t>
      </w:r>
      <w:r>
        <w:rPr>
          <w:rFonts w:hint="eastAsia"/>
          <w:sz w:val="22"/>
        </w:rPr>
        <w:t>下記の書類を提出すること。○は</w:t>
      </w:r>
      <w:bookmarkEnd w:id="0"/>
      <w:r>
        <w:rPr>
          <w:rFonts w:hint="eastAsia"/>
          <w:sz w:val="22"/>
        </w:rPr>
        <w:t>②につけ</w:t>
      </w:r>
      <w:r w:rsidR="006E1236">
        <w:rPr>
          <w:rFonts w:hint="eastAsia"/>
          <w:sz w:val="22"/>
        </w:rPr>
        <w:t>，</w:t>
      </w:r>
      <w:r>
        <w:rPr>
          <w:rFonts w:hint="eastAsia"/>
          <w:sz w:val="22"/>
        </w:rPr>
        <w:t>①に該当する提案業者が分かるように注記すること。</w:t>
      </w:r>
    </w:p>
    <w:p w:rsidR="00350E6A" w:rsidRDefault="00350E6A" w:rsidP="00E26393">
      <w:pPr>
        <w:ind w:leftChars="200" w:left="548" w:hangingChars="58" w:hanging="128"/>
        <w:jc w:val="left"/>
        <w:rPr>
          <w:rFonts w:hAnsi="ＭＳ 明朝"/>
          <w:sz w:val="22"/>
        </w:rPr>
      </w:pPr>
      <w:r>
        <w:rPr>
          <w:rFonts w:hAnsi="ＭＳ 明朝" w:hint="eastAsia"/>
          <w:sz w:val="22"/>
        </w:rPr>
        <w:t>①</w:t>
      </w:r>
      <w:r w:rsidRPr="001528F9">
        <w:rPr>
          <w:rFonts w:hAnsi="ＭＳ 明朝" w:hint="eastAsia"/>
          <w:sz w:val="22"/>
        </w:rPr>
        <w:t>鹿嶋市での競争入札参加資格を有していること。</w:t>
      </w:r>
    </w:p>
    <w:p w:rsidR="00350E6A" w:rsidRPr="001528F9" w:rsidRDefault="00E26393" w:rsidP="00E26393">
      <w:pPr>
        <w:ind w:leftChars="200" w:left="548" w:hangingChars="58" w:hanging="128"/>
        <w:jc w:val="left"/>
        <w:rPr>
          <w:sz w:val="22"/>
        </w:rPr>
      </w:pPr>
      <w:r>
        <w:rPr>
          <w:rFonts w:hint="eastAsia"/>
          <w:sz w:val="22"/>
        </w:rPr>
        <w:t>②</w:t>
      </w:r>
      <w:r w:rsidRPr="001528F9">
        <w:rPr>
          <w:rFonts w:hAnsi="ＭＳ 明朝" w:hint="eastAsia"/>
          <w:sz w:val="22"/>
        </w:rPr>
        <w:t>鹿嶋市での競争入札参加資格</w:t>
      </w:r>
      <w:r>
        <w:rPr>
          <w:rFonts w:hAnsi="ＭＳ 明朝" w:hint="eastAsia"/>
          <w:sz w:val="22"/>
        </w:rPr>
        <w:t>は有していないが</w:t>
      </w:r>
      <w:r w:rsidR="00350E6A" w:rsidRPr="001528F9">
        <w:rPr>
          <w:rFonts w:hint="eastAsia"/>
          <w:sz w:val="22"/>
        </w:rPr>
        <w:t>，</w:t>
      </w:r>
      <w:r>
        <w:rPr>
          <w:rFonts w:hint="eastAsia"/>
          <w:sz w:val="22"/>
        </w:rPr>
        <w:t>次の（ア）～（オ）の各書類を提出し</w:t>
      </w:r>
      <w:r w:rsidR="00350E6A" w:rsidRPr="001528F9">
        <w:rPr>
          <w:rFonts w:hint="eastAsia"/>
          <w:sz w:val="22"/>
        </w:rPr>
        <w:t>，本プロポーザルに参加する。</w:t>
      </w:r>
    </w:p>
    <w:p w:rsidR="00350E6A" w:rsidRPr="006A5888" w:rsidRDefault="00350E6A" w:rsidP="00350E6A">
      <w:pPr>
        <w:pStyle w:val="a9"/>
        <w:numPr>
          <w:ilvl w:val="1"/>
          <w:numId w:val="17"/>
        </w:numPr>
        <w:ind w:leftChars="0"/>
        <w:rPr>
          <w:sz w:val="22"/>
        </w:rPr>
      </w:pPr>
      <w:r>
        <w:rPr>
          <w:rFonts w:hint="eastAsia"/>
          <w:sz w:val="22"/>
        </w:rPr>
        <w:t xml:space="preserve"> </w:t>
      </w:r>
      <w:r w:rsidRPr="006A5888">
        <w:rPr>
          <w:rFonts w:hint="eastAsia"/>
          <w:sz w:val="22"/>
        </w:rPr>
        <w:t xml:space="preserve">法人にあっては，履歴事項全部証明書（登記簿謄本）　</w:t>
      </w:r>
    </w:p>
    <w:p w:rsidR="00350E6A" w:rsidRDefault="00350E6A" w:rsidP="00350E6A">
      <w:pPr>
        <w:pStyle w:val="a9"/>
        <w:numPr>
          <w:ilvl w:val="1"/>
          <w:numId w:val="17"/>
        </w:numPr>
        <w:ind w:leftChars="0" w:left="567" w:hanging="147"/>
        <w:rPr>
          <w:sz w:val="22"/>
        </w:rPr>
      </w:pPr>
      <w:r>
        <w:rPr>
          <w:rFonts w:hint="eastAsia"/>
          <w:sz w:val="22"/>
        </w:rPr>
        <w:t xml:space="preserve"> </w:t>
      </w:r>
      <w:r w:rsidRPr="006A5888">
        <w:rPr>
          <w:rFonts w:hint="eastAsia"/>
          <w:sz w:val="22"/>
        </w:rPr>
        <w:t>商号登記している個人にあっては，履歴事項全部証明書（商号登記簿謄本）</w:t>
      </w:r>
    </w:p>
    <w:p w:rsidR="00350E6A" w:rsidRPr="006A5888" w:rsidRDefault="00350E6A" w:rsidP="00350E6A">
      <w:pPr>
        <w:pStyle w:val="a9"/>
        <w:numPr>
          <w:ilvl w:val="1"/>
          <w:numId w:val="17"/>
        </w:numPr>
        <w:ind w:leftChars="0" w:left="993" w:hanging="573"/>
        <w:rPr>
          <w:sz w:val="22"/>
        </w:rPr>
      </w:pPr>
      <w:r w:rsidRPr="006A5888">
        <w:rPr>
          <w:rFonts w:hint="eastAsia"/>
          <w:sz w:val="22"/>
        </w:rPr>
        <w:t>商号登記していない個人にあっては，身分証明書及び登記されていないことの証明書</w:t>
      </w:r>
    </w:p>
    <w:p w:rsidR="00350E6A" w:rsidRPr="006A5888" w:rsidRDefault="00350E6A" w:rsidP="00350E6A">
      <w:pPr>
        <w:pStyle w:val="a9"/>
        <w:numPr>
          <w:ilvl w:val="1"/>
          <w:numId w:val="17"/>
        </w:numPr>
        <w:ind w:leftChars="0"/>
        <w:rPr>
          <w:sz w:val="22"/>
        </w:rPr>
      </w:pPr>
      <w:r>
        <w:rPr>
          <w:rFonts w:hint="eastAsia"/>
          <w:sz w:val="22"/>
        </w:rPr>
        <w:t xml:space="preserve">　</w:t>
      </w:r>
      <w:r w:rsidRPr="006A5888">
        <w:rPr>
          <w:rFonts w:hint="eastAsia"/>
          <w:sz w:val="22"/>
        </w:rPr>
        <w:t>財務諸表（法人及び個人）</w:t>
      </w:r>
    </w:p>
    <w:p w:rsidR="00350E6A" w:rsidRPr="006A5888" w:rsidRDefault="00350E6A" w:rsidP="00350E6A">
      <w:pPr>
        <w:pStyle w:val="a9"/>
        <w:numPr>
          <w:ilvl w:val="1"/>
          <w:numId w:val="17"/>
        </w:numPr>
        <w:ind w:leftChars="0" w:left="993" w:hanging="573"/>
        <w:rPr>
          <w:sz w:val="22"/>
        </w:rPr>
      </w:pPr>
      <w:r w:rsidRPr="006A5888">
        <w:rPr>
          <w:rFonts w:hint="eastAsia"/>
          <w:sz w:val="22"/>
        </w:rPr>
        <w:lastRenderedPageBreak/>
        <w:t>直近年度の国税，都道府県民税及び市町村民税に未納がないことを証明する書類</w:t>
      </w:r>
    </w:p>
    <w:p w:rsidR="00350E6A" w:rsidRPr="001528F9" w:rsidRDefault="00350E6A" w:rsidP="00350E6A">
      <w:pPr>
        <w:pStyle w:val="Default"/>
        <w:ind w:leftChars="100" w:left="430" w:hangingChars="100" w:hanging="220"/>
        <w:rPr>
          <w:rFonts w:asciiTheme="minorEastAsia" w:hAnsiTheme="minorEastAsia"/>
          <w:color w:val="auto"/>
          <w:sz w:val="22"/>
          <w:szCs w:val="22"/>
        </w:rPr>
      </w:pPr>
      <w:r w:rsidRPr="001528F9">
        <w:rPr>
          <w:rFonts w:asciiTheme="minorEastAsia" w:hAnsiTheme="minorEastAsia" w:hint="eastAsia"/>
          <w:color w:val="auto"/>
          <w:sz w:val="22"/>
          <w:szCs w:val="22"/>
        </w:rPr>
        <w:t xml:space="preserve">(3) </w:t>
      </w:r>
      <w:r w:rsidRPr="001528F9">
        <w:rPr>
          <w:rFonts w:asciiTheme="minorEastAsia" w:hAnsiTheme="minorEastAsia"/>
          <w:color w:val="auto"/>
          <w:sz w:val="22"/>
          <w:szCs w:val="22"/>
        </w:rPr>
        <w:t>地方自治法施行令（昭和</w:t>
      </w:r>
      <w:r w:rsidRPr="001528F9">
        <w:rPr>
          <w:rFonts w:asciiTheme="minorEastAsia" w:hAnsiTheme="minorEastAsia" w:hint="eastAsia"/>
          <w:color w:val="auto"/>
          <w:sz w:val="22"/>
          <w:szCs w:val="22"/>
        </w:rPr>
        <w:t>2</w:t>
      </w:r>
      <w:r w:rsidRPr="001528F9">
        <w:rPr>
          <w:rFonts w:asciiTheme="minorEastAsia" w:hAnsiTheme="minorEastAsia"/>
          <w:color w:val="auto"/>
          <w:sz w:val="22"/>
          <w:szCs w:val="22"/>
        </w:rPr>
        <w:t>2</w:t>
      </w:r>
      <w:r w:rsidRPr="001528F9">
        <w:rPr>
          <w:rFonts w:asciiTheme="minorEastAsia" w:hAnsiTheme="minorEastAsia"/>
          <w:color w:val="auto"/>
          <w:sz w:val="22"/>
          <w:szCs w:val="22"/>
        </w:rPr>
        <w:t>年政令第</w:t>
      </w:r>
      <w:r w:rsidRPr="001528F9">
        <w:rPr>
          <w:rFonts w:asciiTheme="minorEastAsia" w:hAnsiTheme="minorEastAsia" w:hint="eastAsia"/>
          <w:color w:val="auto"/>
          <w:sz w:val="22"/>
          <w:szCs w:val="22"/>
        </w:rPr>
        <w:t>1</w:t>
      </w:r>
      <w:r w:rsidRPr="001528F9">
        <w:rPr>
          <w:rFonts w:asciiTheme="minorEastAsia" w:hAnsiTheme="minorEastAsia"/>
          <w:color w:val="auto"/>
          <w:sz w:val="22"/>
          <w:szCs w:val="22"/>
        </w:rPr>
        <w:t>6</w:t>
      </w:r>
      <w:r w:rsidRPr="001528F9">
        <w:rPr>
          <w:rFonts w:asciiTheme="minorEastAsia" w:hAnsiTheme="minorEastAsia"/>
          <w:color w:val="auto"/>
          <w:sz w:val="22"/>
          <w:szCs w:val="22"/>
        </w:rPr>
        <w:t>号）第</w:t>
      </w:r>
      <w:r w:rsidRPr="001528F9">
        <w:rPr>
          <w:rFonts w:asciiTheme="minorEastAsia" w:hAnsiTheme="minorEastAsia" w:hint="eastAsia"/>
          <w:color w:val="auto"/>
          <w:sz w:val="22"/>
          <w:szCs w:val="22"/>
        </w:rPr>
        <w:t>1</w:t>
      </w:r>
      <w:r w:rsidRPr="001528F9">
        <w:rPr>
          <w:rFonts w:asciiTheme="minorEastAsia" w:hAnsiTheme="minorEastAsia"/>
          <w:color w:val="auto"/>
          <w:sz w:val="22"/>
          <w:szCs w:val="22"/>
        </w:rPr>
        <w:t>67</w:t>
      </w:r>
      <w:r w:rsidRPr="001528F9">
        <w:rPr>
          <w:rFonts w:asciiTheme="minorEastAsia" w:hAnsiTheme="minorEastAsia"/>
          <w:color w:val="auto"/>
          <w:sz w:val="22"/>
          <w:szCs w:val="22"/>
        </w:rPr>
        <w:t>条の４第１項の規定に該当しないこと。</w:t>
      </w:r>
    </w:p>
    <w:p w:rsidR="00350E6A" w:rsidRPr="001528F9" w:rsidRDefault="00350E6A" w:rsidP="00350E6A">
      <w:pPr>
        <w:pStyle w:val="Default"/>
        <w:ind w:leftChars="100" w:left="430" w:hangingChars="100" w:hanging="220"/>
        <w:rPr>
          <w:rFonts w:asciiTheme="minorEastAsia" w:hAnsiTheme="minorEastAsia"/>
          <w:color w:val="auto"/>
          <w:sz w:val="22"/>
          <w:szCs w:val="22"/>
        </w:rPr>
      </w:pPr>
      <w:r w:rsidRPr="001528F9">
        <w:rPr>
          <w:rFonts w:asciiTheme="minorEastAsia" w:hAnsiTheme="minorEastAsia" w:hint="eastAsia"/>
          <w:color w:val="auto"/>
          <w:sz w:val="22"/>
          <w:szCs w:val="22"/>
        </w:rPr>
        <w:t xml:space="preserve">(4) </w:t>
      </w:r>
      <w:r w:rsidRPr="001528F9">
        <w:rPr>
          <w:rFonts w:asciiTheme="minorEastAsia" w:hAnsiTheme="minorEastAsia"/>
          <w:color w:val="auto"/>
          <w:sz w:val="22"/>
          <w:szCs w:val="22"/>
        </w:rPr>
        <w:t>参加申込時に，鹿嶋市および茨城県から指名停止の</w:t>
      </w:r>
      <w:r w:rsidRPr="001528F9">
        <w:rPr>
          <w:rFonts w:asciiTheme="minorEastAsia" w:hAnsiTheme="minorEastAsia" w:hint="eastAsia"/>
          <w:color w:val="auto"/>
          <w:sz w:val="22"/>
          <w:szCs w:val="22"/>
        </w:rPr>
        <w:t>処分</w:t>
      </w:r>
      <w:r w:rsidRPr="001528F9">
        <w:rPr>
          <w:rFonts w:asciiTheme="minorEastAsia" w:hAnsiTheme="minorEastAsia"/>
          <w:color w:val="auto"/>
          <w:sz w:val="22"/>
          <w:szCs w:val="22"/>
        </w:rPr>
        <w:t>を受けていないこと。</w:t>
      </w:r>
    </w:p>
    <w:p w:rsidR="00350E6A" w:rsidRPr="001528F9" w:rsidRDefault="00350E6A" w:rsidP="00350E6A">
      <w:pPr>
        <w:pStyle w:val="Default"/>
        <w:ind w:firstLineChars="100" w:firstLine="220"/>
        <w:rPr>
          <w:rFonts w:asciiTheme="minorEastAsia" w:hAnsiTheme="minorEastAsia"/>
          <w:color w:val="auto"/>
          <w:sz w:val="22"/>
          <w:szCs w:val="22"/>
        </w:rPr>
      </w:pPr>
      <w:r w:rsidRPr="001528F9">
        <w:rPr>
          <w:rFonts w:asciiTheme="minorEastAsia" w:hAnsiTheme="minorEastAsia" w:hint="eastAsia"/>
          <w:color w:val="auto"/>
          <w:sz w:val="22"/>
          <w:szCs w:val="22"/>
        </w:rPr>
        <w:t xml:space="preserve">(5) </w:t>
      </w:r>
      <w:r w:rsidRPr="001528F9">
        <w:rPr>
          <w:rFonts w:asciiTheme="minorEastAsia" w:hAnsiTheme="minorEastAsia"/>
          <w:color w:val="auto"/>
          <w:sz w:val="22"/>
          <w:szCs w:val="22"/>
        </w:rPr>
        <w:t>提出された書類の記載事項に虚偽がないこと。</w:t>
      </w:r>
    </w:p>
    <w:p w:rsidR="00350E6A" w:rsidRPr="001528F9" w:rsidRDefault="00350E6A" w:rsidP="00350E6A">
      <w:pPr>
        <w:ind w:leftChars="91" w:left="558" w:hangingChars="167" w:hanging="367"/>
        <w:jc w:val="left"/>
        <w:rPr>
          <w:rFonts w:hAnsi="ＭＳ 明朝"/>
          <w:color w:val="000000" w:themeColor="text1"/>
          <w:sz w:val="22"/>
        </w:rPr>
      </w:pPr>
      <w:r w:rsidRPr="001528F9">
        <w:rPr>
          <w:rFonts w:asciiTheme="minorEastAsia" w:hAnsiTheme="minorEastAsia" w:hint="eastAsia"/>
          <w:sz w:val="22"/>
        </w:rPr>
        <w:t>(</w:t>
      </w:r>
      <w:r w:rsidRPr="001528F9">
        <w:rPr>
          <w:rFonts w:asciiTheme="minorEastAsia" w:hAnsiTheme="minorEastAsia"/>
          <w:sz w:val="22"/>
        </w:rPr>
        <w:t>6)</w:t>
      </w:r>
      <w:r w:rsidRPr="001528F9">
        <w:rPr>
          <w:rFonts w:hint="eastAsia"/>
          <w:color w:val="000000" w:themeColor="text1"/>
          <w:sz w:val="22"/>
        </w:rPr>
        <w:t xml:space="preserve"> </w:t>
      </w:r>
      <w:r w:rsidRPr="001528F9">
        <w:rPr>
          <w:rFonts w:hAnsi="ＭＳ 明朝" w:hint="eastAsia"/>
          <w:color w:val="000000" w:themeColor="text1"/>
          <w:sz w:val="22"/>
        </w:rPr>
        <w:t>会社更生法（平成</w:t>
      </w:r>
      <w:r w:rsidRPr="001528F9">
        <w:rPr>
          <w:rFonts w:hAnsi="ＭＳ 明朝" w:hint="eastAsia"/>
          <w:color w:val="000000" w:themeColor="text1"/>
          <w:sz w:val="22"/>
        </w:rPr>
        <w:t>14</w:t>
      </w:r>
      <w:r w:rsidRPr="001528F9">
        <w:rPr>
          <w:rFonts w:hAnsi="ＭＳ 明朝" w:hint="eastAsia"/>
          <w:color w:val="000000" w:themeColor="text1"/>
          <w:sz w:val="22"/>
        </w:rPr>
        <w:t>年法律第</w:t>
      </w:r>
      <w:r w:rsidRPr="001528F9">
        <w:rPr>
          <w:rFonts w:hAnsi="ＭＳ 明朝" w:hint="eastAsia"/>
          <w:color w:val="000000" w:themeColor="text1"/>
          <w:sz w:val="22"/>
        </w:rPr>
        <w:t>154</w:t>
      </w:r>
      <w:r w:rsidRPr="001528F9">
        <w:rPr>
          <w:rFonts w:hAnsi="ＭＳ 明朝" w:hint="eastAsia"/>
          <w:color w:val="000000" w:themeColor="text1"/>
          <w:sz w:val="22"/>
        </w:rPr>
        <w:t>号）に基づく更生手続開始の申立て</w:t>
      </w:r>
      <w:r w:rsidRPr="001528F9">
        <w:rPr>
          <w:rFonts w:hAnsi="ＭＳ 明朝" w:hint="eastAsia"/>
          <w:color w:val="000000" w:themeColor="text1"/>
          <w:sz w:val="22"/>
        </w:rPr>
        <w:t>,</w:t>
      </w:r>
      <w:r w:rsidRPr="001528F9">
        <w:rPr>
          <w:rFonts w:hAnsi="ＭＳ 明朝" w:hint="eastAsia"/>
          <w:color w:val="000000" w:themeColor="text1"/>
          <w:sz w:val="22"/>
        </w:rPr>
        <w:t>又は民事再生法（平成</w:t>
      </w:r>
      <w:r w:rsidRPr="001528F9">
        <w:rPr>
          <w:rFonts w:hAnsi="ＭＳ 明朝" w:hint="eastAsia"/>
          <w:color w:val="000000" w:themeColor="text1"/>
          <w:sz w:val="22"/>
        </w:rPr>
        <w:t>11</w:t>
      </w:r>
      <w:r w:rsidRPr="001528F9">
        <w:rPr>
          <w:rFonts w:hAnsi="ＭＳ 明朝" w:hint="eastAsia"/>
          <w:color w:val="000000" w:themeColor="text1"/>
          <w:sz w:val="22"/>
        </w:rPr>
        <w:t>年法律第</w:t>
      </w:r>
      <w:r w:rsidRPr="001528F9">
        <w:rPr>
          <w:rFonts w:hAnsi="ＭＳ 明朝" w:hint="eastAsia"/>
          <w:color w:val="000000" w:themeColor="text1"/>
          <w:sz w:val="22"/>
        </w:rPr>
        <w:t>225</w:t>
      </w:r>
      <w:r w:rsidRPr="001528F9">
        <w:rPr>
          <w:rFonts w:hAnsi="ＭＳ 明朝" w:hint="eastAsia"/>
          <w:color w:val="000000" w:themeColor="text1"/>
          <w:sz w:val="22"/>
        </w:rPr>
        <w:t>号）に基づく再生手続開始の申立てがなされている者でないこと。</w:t>
      </w:r>
    </w:p>
    <w:p w:rsidR="00350E6A" w:rsidRPr="00E26393" w:rsidRDefault="00350E6A" w:rsidP="00AA7842">
      <w:pPr>
        <w:spacing w:line="276" w:lineRule="auto"/>
        <w:ind w:leftChars="50" w:left="545" w:hangingChars="200" w:hanging="440"/>
        <w:rPr>
          <w:rFonts w:asciiTheme="minorEastAsia" w:hAnsiTheme="minorEastAsia"/>
          <w:szCs w:val="21"/>
        </w:rPr>
      </w:pPr>
      <w:r w:rsidRPr="00AA7842">
        <w:rPr>
          <w:rFonts w:asciiTheme="majorEastAsia" w:eastAsiaTheme="majorEastAsia" w:hAnsiTheme="majorEastAsia" w:hint="eastAsia"/>
          <w:color w:val="000000" w:themeColor="text1"/>
          <w:sz w:val="22"/>
        </w:rPr>
        <w:t>（</w:t>
      </w:r>
      <w:r w:rsidRPr="00AA7842">
        <w:rPr>
          <w:rFonts w:asciiTheme="majorEastAsia" w:eastAsiaTheme="majorEastAsia" w:hAnsiTheme="majorEastAsia"/>
          <w:color w:val="000000" w:themeColor="text1"/>
          <w:sz w:val="22"/>
        </w:rPr>
        <w:t>7</w:t>
      </w:r>
      <w:r w:rsidRPr="00AA7842">
        <w:rPr>
          <w:rFonts w:asciiTheme="majorEastAsia" w:eastAsiaTheme="majorEastAsia" w:hAnsiTheme="majorEastAsia" w:hint="eastAsia"/>
          <w:color w:val="000000" w:themeColor="text1"/>
          <w:sz w:val="22"/>
        </w:rPr>
        <w:t>）</w:t>
      </w:r>
      <w:r w:rsidRPr="001528F9">
        <w:rPr>
          <w:rFonts w:hAnsi="ＭＳ 明朝" w:hint="eastAsia"/>
          <w:sz w:val="22"/>
        </w:rPr>
        <w:t>一般財団法人日本情報経済社会推進協会の</w:t>
      </w:r>
      <w:r w:rsidRPr="001528F9">
        <w:rPr>
          <w:rFonts w:hAnsi="ＭＳ 明朝" w:hint="eastAsia"/>
          <w:sz w:val="22"/>
        </w:rPr>
        <w:t>ISMS</w:t>
      </w:r>
      <w:r w:rsidRPr="001528F9">
        <w:rPr>
          <w:rFonts w:hAnsi="ＭＳ 明朝" w:hint="eastAsia"/>
          <w:sz w:val="22"/>
        </w:rPr>
        <w:t>適合性評価制度の認定，又はプライバシーマークの認定を受けていること。</w:t>
      </w:r>
      <w:r w:rsidR="007666D6">
        <w:rPr>
          <w:rFonts w:hAnsi="ＭＳ 明朝" w:hint="eastAsia"/>
          <w:sz w:val="22"/>
        </w:rPr>
        <w:t>共同提案の場合は</w:t>
      </w:r>
      <w:r w:rsidR="006E1236">
        <w:rPr>
          <w:rFonts w:hAnsi="ＭＳ 明朝" w:hint="eastAsia"/>
          <w:sz w:val="22"/>
        </w:rPr>
        <w:t>，</w:t>
      </w:r>
      <w:r w:rsidR="007666D6">
        <w:rPr>
          <w:rFonts w:hAnsi="ＭＳ 明朝" w:hint="eastAsia"/>
          <w:sz w:val="22"/>
        </w:rPr>
        <w:t>提案者業者の中で認定を受けている者</w:t>
      </w:r>
      <w:r w:rsidR="005C6379">
        <w:rPr>
          <w:rFonts w:hAnsi="ＭＳ 明朝" w:hint="eastAsia"/>
          <w:sz w:val="22"/>
        </w:rPr>
        <w:t>がいる場合</w:t>
      </w:r>
      <w:r w:rsidR="006E1236">
        <w:rPr>
          <w:rFonts w:hAnsi="ＭＳ 明朝" w:hint="eastAsia"/>
          <w:sz w:val="22"/>
        </w:rPr>
        <w:t>，</w:t>
      </w:r>
      <w:r w:rsidR="005C6379">
        <w:rPr>
          <w:rFonts w:hAnsi="ＭＳ 明朝" w:hint="eastAsia"/>
          <w:sz w:val="22"/>
        </w:rPr>
        <w:t>提案を認める</w:t>
      </w:r>
      <w:r w:rsidR="007666D6">
        <w:rPr>
          <w:rFonts w:hAnsi="ＭＳ 明朝" w:hint="eastAsia"/>
          <w:sz w:val="22"/>
        </w:rPr>
        <w:t>。</w:t>
      </w:r>
      <w:r w:rsidR="00E26393">
        <w:rPr>
          <w:rFonts w:asciiTheme="minorEastAsia" w:hAnsiTheme="minorEastAsia" w:hint="eastAsia"/>
          <w:szCs w:val="21"/>
        </w:rPr>
        <w:t>※認定書の写しを添付すること。</w:t>
      </w:r>
    </w:p>
    <w:p w:rsidR="00350E6A" w:rsidRPr="001528F9" w:rsidRDefault="00350E6A" w:rsidP="00AA7842">
      <w:pPr>
        <w:ind w:leftChars="50" w:left="545" w:hangingChars="200" w:hanging="440"/>
        <w:jc w:val="left"/>
        <w:rPr>
          <w:rFonts w:hAnsi="ＭＳ 明朝"/>
          <w:sz w:val="22"/>
        </w:rPr>
      </w:pPr>
      <w:r w:rsidRPr="00AA7842">
        <w:rPr>
          <w:rFonts w:asciiTheme="minorEastAsia" w:hAnsiTheme="minorEastAsia" w:hint="eastAsia"/>
          <w:color w:val="000000" w:themeColor="text1"/>
          <w:sz w:val="22"/>
        </w:rPr>
        <w:t>（8）</w:t>
      </w:r>
      <w:r w:rsidRPr="001528F9">
        <w:rPr>
          <w:rFonts w:hAnsi="ＭＳ 明朝" w:hint="eastAsia"/>
          <w:sz w:val="22"/>
        </w:rPr>
        <w:t>自己又は自社の役員等が，次のいずれにも該当する者でないこと，及び次の</w:t>
      </w:r>
      <w:r w:rsidR="00E26393">
        <w:rPr>
          <w:rFonts w:hAnsi="ＭＳ 明朝" w:hint="eastAsia"/>
          <w:sz w:val="22"/>
        </w:rPr>
        <w:t>ア</w:t>
      </w:r>
      <w:r w:rsidRPr="001528F9">
        <w:rPr>
          <w:rFonts w:hAnsi="ＭＳ 明朝" w:hint="eastAsia"/>
          <w:sz w:val="22"/>
        </w:rPr>
        <w:t>からキまでに掲げる者が，その経営に実質的に関与していないこと。</w:t>
      </w:r>
    </w:p>
    <w:p w:rsidR="00350E6A" w:rsidRPr="001528F9" w:rsidRDefault="00350E6A" w:rsidP="00350E6A">
      <w:pPr>
        <w:pStyle w:val="a9"/>
        <w:numPr>
          <w:ilvl w:val="1"/>
          <w:numId w:val="16"/>
        </w:numPr>
        <w:ind w:leftChars="0"/>
        <w:jc w:val="left"/>
        <w:rPr>
          <w:rFonts w:ascii="ＭＳ 明朝" w:eastAsia="ＭＳ 明朝" w:hAnsi="ＭＳ 明朝"/>
          <w:sz w:val="22"/>
        </w:rPr>
      </w:pPr>
      <w:r w:rsidRPr="001528F9">
        <w:rPr>
          <w:rFonts w:ascii="ＭＳ 明朝" w:eastAsia="ＭＳ 明朝" w:hAnsi="ＭＳ 明朝" w:hint="eastAsia"/>
          <w:sz w:val="22"/>
        </w:rPr>
        <w:t>暴力団（暴力団員による不当な行為の防止等に関する法律（平成3年法律第77号）2条第2号に規定する暴力団をいう。以下同じ。）</w:t>
      </w:r>
    </w:p>
    <w:p w:rsidR="00350E6A" w:rsidRPr="001528F9" w:rsidRDefault="00350E6A" w:rsidP="00350E6A">
      <w:pPr>
        <w:pStyle w:val="a9"/>
        <w:numPr>
          <w:ilvl w:val="1"/>
          <w:numId w:val="16"/>
        </w:numPr>
        <w:ind w:leftChars="0"/>
        <w:jc w:val="left"/>
        <w:rPr>
          <w:rFonts w:ascii="ＭＳ 明朝" w:eastAsia="ＭＳ 明朝" w:hAnsi="ＭＳ 明朝"/>
          <w:sz w:val="22"/>
        </w:rPr>
      </w:pPr>
      <w:r w:rsidRPr="001528F9">
        <w:rPr>
          <w:rFonts w:ascii="ＭＳ 明朝" w:eastAsia="ＭＳ 明朝" w:hAnsi="ＭＳ 明朝" w:hint="eastAsia"/>
          <w:sz w:val="22"/>
        </w:rPr>
        <w:t>暴力団員（暴力団員による不当な行為の防止等に関する法律第2号第6号に規定する暴力団員をいう。以下同じ。）</w:t>
      </w:r>
    </w:p>
    <w:p w:rsidR="00350E6A" w:rsidRPr="001528F9" w:rsidRDefault="00350E6A" w:rsidP="00350E6A">
      <w:pPr>
        <w:pStyle w:val="a9"/>
        <w:numPr>
          <w:ilvl w:val="1"/>
          <w:numId w:val="16"/>
        </w:numPr>
        <w:ind w:leftChars="0"/>
        <w:jc w:val="left"/>
        <w:rPr>
          <w:rFonts w:ascii="ＭＳ 明朝" w:eastAsia="ＭＳ 明朝" w:hAnsi="ＭＳ 明朝"/>
          <w:sz w:val="22"/>
        </w:rPr>
      </w:pPr>
      <w:r w:rsidRPr="001528F9">
        <w:rPr>
          <w:rFonts w:ascii="ＭＳ 明朝" w:eastAsia="ＭＳ 明朝" w:hAnsi="ＭＳ 明朝" w:hint="eastAsia"/>
          <w:sz w:val="22"/>
        </w:rPr>
        <w:t>暴力団員でなくなった日から5年を経過しない者</w:t>
      </w:r>
    </w:p>
    <w:p w:rsidR="00350E6A" w:rsidRPr="001528F9" w:rsidRDefault="00350E6A" w:rsidP="00350E6A">
      <w:pPr>
        <w:pStyle w:val="a9"/>
        <w:numPr>
          <w:ilvl w:val="1"/>
          <w:numId w:val="16"/>
        </w:numPr>
        <w:ind w:leftChars="0"/>
        <w:jc w:val="left"/>
        <w:rPr>
          <w:rFonts w:ascii="ＭＳ 明朝" w:eastAsia="ＭＳ 明朝" w:hAnsi="ＭＳ 明朝"/>
          <w:sz w:val="22"/>
        </w:rPr>
      </w:pPr>
      <w:r w:rsidRPr="001528F9">
        <w:rPr>
          <w:rFonts w:ascii="ＭＳ 明朝" w:eastAsia="ＭＳ 明朝" w:hAnsi="ＭＳ 明朝" w:hint="eastAsia"/>
          <w:sz w:val="22"/>
        </w:rPr>
        <w:t>自己，自社若しくは第三者の不正な利益を図る目的又は第三者に損害を与える目的をもって暴力団又は暴力団員を利用している者</w:t>
      </w:r>
    </w:p>
    <w:p w:rsidR="00350E6A" w:rsidRPr="001528F9" w:rsidRDefault="00350E6A" w:rsidP="00350E6A">
      <w:pPr>
        <w:pStyle w:val="a9"/>
        <w:numPr>
          <w:ilvl w:val="1"/>
          <w:numId w:val="16"/>
        </w:numPr>
        <w:ind w:leftChars="0"/>
        <w:jc w:val="left"/>
        <w:rPr>
          <w:rFonts w:ascii="ＭＳ 明朝" w:eastAsia="ＭＳ 明朝" w:hAnsi="ＭＳ 明朝"/>
          <w:sz w:val="22"/>
        </w:rPr>
      </w:pPr>
      <w:r w:rsidRPr="001528F9">
        <w:rPr>
          <w:rFonts w:ascii="ＭＳ 明朝" w:eastAsia="ＭＳ 明朝" w:hAnsi="ＭＳ 明朝" w:hint="eastAsia"/>
          <w:sz w:val="22"/>
        </w:rPr>
        <w:t>暴力団又は暴力団員に対して資金等を提供し，又は便宜を供与する等，直接的又は積極的に暴力団の維持運営に協力し，又は関与している者</w:t>
      </w:r>
    </w:p>
    <w:p w:rsidR="00350E6A" w:rsidRPr="001528F9" w:rsidRDefault="00350E6A" w:rsidP="00350E6A">
      <w:pPr>
        <w:pStyle w:val="a9"/>
        <w:numPr>
          <w:ilvl w:val="1"/>
          <w:numId w:val="16"/>
        </w:numPr>
        <w:ind w:leftChars="0"/>
        <w:jc w:val="left"/>
        <w:rPr>
          <w:rFonts w:ascii="ＭＳ 明朝" w:eastAsia="ＭＳ 明朝" w:hAnsi="ＭＳ 明朝"/>
          <w:sz w:val="22"/>
        </w:rPr>
      </w:pPr>
      <w:r w:rsidRPr="001528F9">
        <w:rPr>
          <w:rFonts w:ascii="ＭＳ 明朝" w:eastAsia="ＭＳ 明朝" w:hAnsi="ＭＳ 明朝" w:hint="eastAsia"/>
          <w:sz w:val="22"/>
        </w:rPr>
        <w:t>暴力団又は暴力団員と社会的に非難されるべき関係を有している者</w:t>
      </w:r>
    </w:p>
    <w:p w:rsidR="00320390" w:rsidRPr="00E26393" w:rsidRDefault="00350E6A" w:rsidP="00E26393">
      <w:pPr>
        <w:pStyle w:val="a9"/>
        <w:numPr>
          <w:ilvl w:val="1"/>
          <w:numId w:val="16"/>
        </w:numPr>
        <w:ind w:leftChars="0"/>
        <w:jc w:val="left"/>
        <w:rPr>
          <w:rFonts w:ascii="ＭＳ 明朝" w:eastAsia="ＭＳ 明朝" w:hAnsi="ＭＳ 明朝"/>
          <w:sz w:val="22"/>
        </w:rPr>
      </w:pPr>
      <w:r w:rsidRPr="001528F9">
        <w:rPr>
          <w:rFonts w:ascii="ＭＳ 明朝" w:eastAsia="ＭＳ 明朝" w:hAnsi="ＭＳ 明朝" w:hint="eastAsia"/>
          <w:sz w:val="22"/>
        </w:rPr>
        <w:t>暴力団又は暴力団員であることを知りながらこれらを利用している者</w:t>
      </w:r>
    </w:p>
    <w:sectPr w:rsidR="00320390" w:rsidRPr="00E26393" w:rsidSect="00802AF4">
      <w:headerReference w:type="default" r:id="rId8"/>
      <w:pgSz w:w="11906" w:h="16838"/>
      <w:pgMar w:top="1985"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FA5" w:rsidRDefault="00725FA5" w:rsidP="00B15133">
      <w:r>
        <w:separator/>
      </w:r>
    </w:p>
  </w:endnote>
  <w:endnote w:type="continuationSeparator" w:id="0">
    <w:p w:rsidR="00725FA5" w:rsidRDefault="00725FA5"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FA5" w:rsidRDefault="00725FA5" w:rsidP="00B15133">
      <w:r>
        <w:separator/>
      </w:r>
    </w:p>
  </w:footnote>
  <w:footnote w:type="continuationSeparator" w:id="0">
    <w:p w:rsidR="00725FA5" w:rsidRDefault="00725FA5"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214" w:rsidRPr="00E92812" w:rsidRDefault="008B02B4" w:rsidP="009E3925">
    <w:pPr>
      <w:pStyle w:val="a3"/>
      <w:rPr>
        <w:rFonts w:asciiTheme="minorEastAsia" w:hAnsiTheme="minorEastAsia"/>
        <w:sz w:val="24"/>
        <w:szCs w:val="24"/>
      </w:rPr>
    </w:pPr>
    <w:r w:rsidRPr="00E92812">
      <w:rPr>
        <w:rFonts w:asciiTheme="minorEastAsia" w:hAnsiTheme="minorEastAsia" w:cstheme="majorBidi" w:hint="eastAsia"/>
        <w:sz w:val="24"/>
        <w:szCs w:val="24"/>
      </w:rPr>
      <w:t>【</w:t>
    </w:r>
    <w:r w:rsidR="002266D9" w:rsidRPr="00E92812">
      <w:rPr>
        <w:rFonts w:asciiTheme="minorEastAsia" w:hAnsiTheme="minorEastAsia" w:cstheme="majorBidi" w:hint="eastAsia"/>
        <w:sz w:val="24"/>
        <w:szCs w:val="24"/>
      </w:rPr>
      <w:t>様式2</w:t>
    </w:r>
    <w:r w:rsidR="009E3925" w:rsidRPr="00E92812">
      <w:rPr>
        <w:rFonts w:asciiTheme="minorEastAsia" w:hAnsiTheme="minorEastAsia" w:cstheme="majorBidi" w:hint="eastAsia"/>
        <w:sz w:val="24"/>
        <w:szCs w:val="24"/>
      </w:rPr>
      <w:t>】</w:t>
    </w:r>
    <w:r w:rsidRPr="00E92812">
      <w:rPr>
        <w:rFonts w:asciiTheme="minorEastAsia" w:hAnsiTheme="minorEastAsia" w:cstheme="majorBidi" w:hint="eastAsia"/>
        <w:sz w:val="24"/>
        <w:szCs w:val="24"/>
      </w:rPr>
      <w:t>参加資格に関する申立書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F41A5A"/>
    <w:multiLevelType w:val="hybridMultilevel"/>
    <w:tmpl w:val="2A92ADEC"/>
    <w:lvl w:ilvl="0" w:tplc="BF32517C">
      <w:start w:val="1"/>
      <w:numFmt w:val="decimal"/>
      <w:lvlText w:val="(%1)"/>
      <w:lvlJc w:val="left"/>
      <w:pPr>
        <w:ind w:left="360" w:hanging="360"/>
      </w:pPr>
      <w:rPr>
        <w:rFonts w:hint="default"/>
        <w:color w:val="000000" w:themeColor="text1"/>
      </w:rPr>
    </w:lvl>
    <w:lvl w:ilvl="1" w:tplc="B95EF8F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B36155"/>
    <w:multiLevelType w:val="hybridMultilevel"/>
    <w:tmpl w:val="85441902"/>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2DE7B05"/>
    <w:multiLevelType w:val="hybridMultilevel"/>
    <w:tmpl w:val="03D8E80E"/>
    <w:lvl w:ilvl="0" w:tplc="09C41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9"/>
  </w:num>
  <w:num w:numId="4">
    <w:abstractNumId w:val="14"/>
  </w:num>
  <w:num w:numId="5">
    <w:abstractNumId w:val="13"/>
  </w:num>
  <w:num w:numId="6">
    <w:abstractNumId w:val="2"/>
  </w:num>
  <w:num w:numId="7">
    <w:abstractNumId w:val="12"/>
  </w:num>
  <w:num w:numId="8">
    <w:abstractNumId w:val="3"/>
  </w:num>
  <w:num w:numId="9">
    <w:abstractNumId w:val="4"/>
  </w:num>
  <w:num w:numId="10">
    <w:abstractNumId w:val="15"/>
  </w:num>
  <w:num w:numId="11">
    <w:abstractNumId w:val="11"/>
  </w:num>
  <w:num w:numId="12">
    <w:abstractNumId w:val="7"/>
  </w:num>
  <w:num w:numId="13">
    <w:abstractNumId w:val="0"/>
  </w:num>
  <w:num w:numId="14">
    <w:abstractNumId w:val="1"/>
  </w:num>
  <w:num w:numId="15">
    <w:abstractNumId w:val="1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761"/>
    <w:rsid w:val="000003D2"/>
    <w:rsid w:val="00010E79"/>
    <w:rsid w:val="0001492A"/>
    <w:rsid w:val="0005129C"/>
    <w:rsid w:val="00064D32"/>
    <w:rsid w:val="00074376"/>
    <w:rsid w:val="000A1446"/>
    <w:rsid w:val="000B0F15"/>
    <w:rsid w:val="000B6632"/>
    <w:rsid w:val="000D1E0D"/>
    <w:rsid w:val="000E3D6D"/>
    <w:rsid w:val="001110E4"/>
    <w:rsid w:val="0012102C"/>
    <w:rsid w:val="00126ED3"/>
    <w:rsid w:val="001463D4"/>
    <w:rsid w:val="0014793C"/>
    <w:rsid w:val="001778DE"/>
    <w:rsid w:val="001A12F4"/>
    <w:rsid w:val="001E6E2F"/>
    <w:rsid w:val="0021243A"/>
    <w:rsid w:val="00215060"/>
    <w:rsid w:val="0022259F"/>
    <w:rsid w:val="002266D9"/>
    <w:rsid w:val="002543E2"/>
    <w:rsid w:val="002A4C24"/>
    <w:rsid w:val="002B605C"/>
    <w:rsid w:val="002B72EE"/>
    <w:rsid w:val="002C3B7A"/>
    <w:rsid w:val="00320390"/>
    <w:rsid w:val="003439D5"/>
    <w:rsid w:val="00350E6A"/>
    <w:rsid w:val="0038590E"/>
    <w:rsid w:val="003E1B10"/>
    <w:rsid w:val="003F52E2"/>
    <w:rsid w:val="00401745"/>
    <w:rsid w:val="0041283D"/>
    <w:rsid w:val="004140B9"/>
    <w:rsid w:val="00425364"/>
    <w:rsid w:val="00430761"/>
    <w:rsid w:val="004604CD"/>
    <w:rsid w:val="00473F7A"/>
    <w:rsid w:val="00476A10"/>
    <w:rsid w:val="004A759F"/>
    <w:rsid w:val="004B3F2A"/>
    <w:rsid w:val="004E23C7"/>
    <w:rsid w:val="004F4CAB"/>
    <w:rsid w:val="004F7CF8"/>
    <w:rsid w:val="005055AB"/>
    <w:rsid w:val="00536073"/>
    <w:rsid w:val="00553797"/>
    <w:rsid w:val="00566FB2"/>
    <w:rsid w:val="005747D8"/>
    <w:rsid w:val="00577217"/>
    <w:rsid w:val="005C3152"/>
    <w:rsid w:val="005C6379"/>
    <w:rsid w:val="005D3AEF"/>
    <w:rsid w:val="005D4E02"/>
    <w:rsid w:val="005E529B"/>
    <w:rsid w:val="005E53A2"/>
    <w:rsid w:val="00665FBD"/>
    <w:rsid w:val="0067575A"/>
    <w:rsid w:val="00677AF0"/>
    <w:rsid w:val="00686510"/>
    <w:rsid w:val="006A1B7D"/>
    <w:rsid w:val="006A4AA2"/>
    <w:rsid w:val="006A6105"/>
    <w:rsid w:val="006B058F"/>
    <w:rsid w:val="006D110B"/>
    <w:rsid w:val="006E1236"/>
    <w:rsid w:val="006E4910"/>
    <w:rsid w:val="00713F2B"/>
    <w:rsid w:val="00725FA5"/>
    <w:rsid w:val="00735480"/>
    <w:rsid w:val="00744AA5"/>
    <w:rsid w:val="00747203"/>
    <w:rsid w:val="007647E2"/>
    <w:rsid w:val="007666D6"/>
    <w:rsid w:val="007A1F3D"/>
    <w:rsid w:val="00802AF4"/>
    <w:rsid w:val="00853642"/>
    <w:rsid w:val="00861403"/>
    <w:rsid w:val="00866B4E"/>
    <w:rsid w:val="00891EDF"/>
    <w:rsid w:val="008B02B4"/>
    <w:rsid w:val="009046F2"/>
    <w:rsid w:val="0090549A"/>
    <w:rsid w:val="00933BC4"/>
    <w:rsid w:val="009D6197"/>
    <w:rsid w:val="009E3925"/>
    <w:rsid w:val="009E5D62"/>
    <w:rsid w:val="00A120AC"/>
    <w:rsid w:val="00A151EE"/>
    <w:rsid w:val="00A25850"/>
    <w:rsid w:val="00A4058A"/>
    <w:rsid w:val="00A67274"/>
    <w:rsid w:val="00A73493"/>
    <w:rsid w:val="00A775AF"/>
    <w:rsid w:val="00A84D23"/>
    <w:rsid w:val="00AA7842"/>
    <w:rsid w:val="00AC4635"/>
    <w:rsid w:val="00B0032F"/>
    <w:rsid w:val="00B15133"/>
    <w:rsid w:val="00B37EE9"/>
    <w:rsid w:val="00B56214"/>
    <w:rsid w:val="00B65082"/>
    <w:rsid w:val="00B91A8F"/>
    <w:rsid w:val="00BA38AB"/>
    <w:rsid w:val="00C03C7F"/>
    <w:rsid w:val="00C520BD"/>
    <w:rsid w:val="00C76B20"/>
    <w:rsid w:val="00CA2A38"/>
    <w:rsid w:val="00CA4D06"/>
    <w:rsid w:val="00CC57EB"/>
    <w:rsid w:val="00D60B1C"/>
    <w:rsid w:val="00D84AC2"/>
    <w:rsid w:val="00D86D72"/>
    <w:rsid w:val="00D87D21"/>
    <w:rsid w:val="00DC01EB"/>
    <w:rsid w:val="00DD48DE"/>
    <w:rsid w:val="00E26393"/>
    <w:rsid w:val="00E457A9"/>
    <w:rsid w:val="00E63FFA"/>
    <w:rsid w:val="00E81554"/>
    <w:rsid w:val="00E92812"/>
    <w:rsid w:val="00EA5EA2"/>
    <w:rsid w:val="00ED50A9"/>
    <w:rsid w:val="00EE0AA0"/>
    <w:rsid w:val="00EE5C6B"/>
    <w:rsid w:val="00F24454"/>
    <w:rsid w:val="00F4125A"/>
    <w:rsid w:val="00F45E42"/>
    <w:rsid w:val="00F822FD"/>
    <w:rsid w:val="00F93E69"/>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B1C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B56214"/>
    <w:pPr>
      <w:jc w:val="center"/>
    </w:pPr>
    <w:rPr>
      <w:rFonts w:asciiTheme="minorEastAsia" w:hAnsiTheme="minorEastAsia"/>
      <w:sz w:val="24"/>
      <w:szCs w:val="24"/>
    </w:rPr>
  </w:style>
  <w:style w:type="character" w:customStyle="1" w:styleId="ad">
    <w:name w:val="記 (文字)"/>
    <w:basedOn w:val="a0"/>
    <w:link w:val="ac"/>
    <w:uiPriority w:val="99"/>
    <w:rsid w:val="00B56214"/>
    <w:rPr>
      <w:rFonts w:asciiTheme="minorEastAsia" w:hAnsiTheme="minorEastAsia"/>
      <w:sz w:val="24"/>
      <w:szCs w:val="24"/>
    </w:rPr>
  </w:style>
  <w:style w:type="paragraph" w:styleId="ae">
    <w:name w:val="Closing"/>
    <w:basedOn w:val="a"/>
    <w:link w:val="af"/>
    <w:uiPriority w:val="99"/>
    <w:unhideWhenUsed/>
    <w:rsid w:val="00B56214"/>
    <w:pPr>
      <w:jc w:val="right"/>
    </w:pPr>
    <w:rPr>
      <w:rFonts w:asciiTheme="minorEastAsia" w:hAnsiTheme="minorEastAsia"/>
      <w:sz w:val="24"/>
      <w:szCs w:val="24"/>
    </w:rPr>
  </w:style>
  <w:style w:type="character" w:customStyle="1" w:styleId="af">
    <w:name w:val="結語 (文字)"/>
    <w:basedOn w:val="a0"/>
    <w:link w:val="ae"/>
    <w:uiPriority w:val="99"/>
    <w:rsid w:val="00B56214"/>
    <w:rPr>
      <w:rFonts w:asciiTheme="minorEastAsia" w:hAnsiTheme="minorEastAsia"/>
      <w:sz w:val="24"/>
      <w:szCs w:val="24"/>
    </w:rPr>
  </w:style>
  <w:style w:type="paragraph" w:styleId="af0">
    <w:name w:val="Date"/>
    <w:basedOn w:val="a"/>
    <w:next w:val="a"/>
    <w:link w:val="af1"/>
    <w:uiPriority w:val="99"/>
    <w:semiHidden/>
    <w:unhideWhenUsed/>
    <w:rsid w:val="005C6379"/>
  </w:style>
  <w:style w:type="character" w:customStyle="1" w:styleId="af1">
    <w:name w:val="日付 (文字)"/>
    <w:basedOn w:val="a0"/>
    <w:link w:val="af0"/>
    <w:uiPriority w:val="99"/>
    <w:semiHidden/>
    <w:rsid w:val="005C6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EB367-CFD7-4E34-A718-5D9D658F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2016-05-19T06:17:00Z</dcterms:created>
  <dcterms:modified xsi:type="dcterms:W3CDTF">2018-12-03T18:14:00Z</dcterms:modified>
</cp:coreProperties>
</file>